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4C559A08" w:rsidR="000E5985" w:rsidRPr="00350558" w:rsidRDefault="00643B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2023-2024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3EAE6AAB" w:rsidR="000E5985" w:rsidRPr="00350558" w:rsidRDefault="00643B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02-03 Diciembre 2023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593B786B" w:rsidR="000E5985" w:rsidRPr="00350558" w:rsidRDefault="00643B50" w:rsidP="00643B50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Guillermo Ríos Venegas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598788A5" w:rsidR="000E5985" w:rsidRPr="00350558" w:rsidRDefault="00643B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942439406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3F9211BC" w:rsidR="000E5985" w:rsidRPr="00350558" w:rsidRDefault="00643B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Rodrigo Contreras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61BF336F" w:rsidR="000E5985" w:rsidRPr="00350558" w:rsidRDefault="00643B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48995-6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7F2516DE" w:rsidR="000E5985" w:rsidRPr="00350558" w:rsidRDefault="00643B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de rodeo chileno Lonquimay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4CEB31EB" w14:textId="2DABBA7A" w:rsidR="000E5985" w:rsidRDefault="00643B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Rodeo provincial de segunda categoría en tres series libres</w:t>
            </w:r>
          </w:p>
          <w:p w14:paraId="12FB9352" w14:textId="77777777" w:rsidR="00643B50" w:rsidRPr="00350558" w:rsidRDefault="00643B50" w:rsidP="00350558">
            <w:pPr>
              <w:spacing w:line="276" w:lineRule="auto"/>
              <w:rPr>
                <w:lang w:val="es-ES_tradnl"/>
              </w:rPr>
            </w:pP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5E6D42B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301D9870" w:rsidR="000E5985" w:rsidRPr="00350558" w:rsidRDefault="00643B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250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4D5750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4D5750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4D5750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4D5750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4D5750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4D5750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4D5750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7A6DCA6A" w:rsidR="0034743C" w:rsidRPr="0034743C" w:rsidRDefault="00643B50" w:rsidP="004D5750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60FB3A85" w:rsidR="0034743C" w:rsidRPr="0034743C" w:rsidRDefault="00643B50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2100DD74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  <w:r w:rsidR="00643B50">
              <w:rPr>
                <w:lang w:val="es-ES"/>
              </w:rPr>
              <w:t xml:space="preserve">  x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393C7C83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  <w:r w:rsidR="00643B50">
              <w:rPr>
                <w:lang w:val="es-ES"/>
              </w:rPr>
              <w:t>x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6C1ECBEB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  <w:r w:rsidR="00643B50">
              <w:rPr>
                <w:lang w:val="es-ES"/>
              </w:rPr>
              <w:t xml:space="preserve"> x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053C6E4F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  <w:r w:rsidR="00CD4AEB">
              <w:rPr>
                <w:lang w:val="es-ES"/>
              </w:rPr>
              <w:t xml:space="preserve"> 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lastRenderedPageBreak/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478816A1" w:rsidR="000E5985" w:rsidRPr="00350558" w:rsidRDefault="00643B50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1260" w:type="dxa"/>
          </w:tcPr>
          <w:p w14:paraId="64343B78" w14:textId="4AD908E3" w:rsidR="000E5985" w:rsidRPr="00350558" w:rsidRDefault="00643B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60" w:type="dxa"/>
          </w:tcPr>
          <w:p w14:paraId="42DA5B49" w14:textId="0336C39C" w:rsidR="000E5985" w:rsidRPr="00350558" w:rsidRDefault="00643B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60" w:type="dxa"/>
          </w:tcPr>
          <w:p w14:paraId="4DECE08D" w14:textId="66FAF4A9" w:rsidR="000E5985" w:rsidRPr="00350558" w:rsidRDefault="00643B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255" w:type="dxa"/>
          </w:tcPr>
          <w:p w14:paraId="136F63AE" w14:textId="4488F20E" w:rsidR="000E5985" w:rsidRPr="00350558" w:rsidRDefault="00643B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54BADAD3" w:rsidR="000E5985" w:rsidRPr="00350558" w:rsidRDefault="00643B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serie libre</w:t>
            </w:r>
          </w:p>
        </w:tc>
        <w:tc>
          <w:tcPr>
            <w:tcW w:w="1260" w:type="dxa"/>
          </w:tcPr>
          <w:p w14:paraId="7BC417A7" w14:textId="668773BE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</w:tcPr>
          <w:p w14:paraId="2CCC64A5" w14:textId="757028C5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</w:tcPr>
          <w:p w14:paraId="383DD4E6" w14:textId="6AD90B38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371D55EB" w14:textId="239054B6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1F69C565" w:rsidR="000E5985" w:rsidRPr="00350558" w:rsidRDefault="00643B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serie libre</w:t>
            </w:r>
          </w:p>
        </w:tc>
        <w:tc>
          <w:tcPr>
            <w:tcW w:w="1260" w:type="dxa"/>
          </w:tcPr>
          <w:p w14:paraId="5CF22418" w14:textId="730E9D36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</w:t>
            </w:r>
          </w:p>
        </w:tc>
        <w:tc>
          <w:tcPr>
            <w:tcW w:w="1260" w:type="dxa"/>
          </w:tcPr>
          <w:p w14:paraId="505FA4AE" w14:textId="12B20B51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</w:t>
            </w:r>
          </w:p>
        </w:tc>
        <w:tc>
          <w:tcPr>
            <w:tcW w:w="1260" w:type="dxa"/>
          </w:tcPr>
          <w:p w14:paraId="003D79A3" w14:textId="5368EF14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5" w:type="dxa"/>
          </w:tcPr>
          <w:p w14:paraId="51700E32" w14:textId="7BA8A522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37C66705" w:rsidR="000E5985" w:rsidRPr="00350558" w:rsidRDefault="00643B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 serie libre</w:t>
            </w:r>
          </w:p>
        </w:tc>
        <w:tc>
          <w:tcPr>
            <w:tcW w:w="1260" w:type="dxa"/>
          </w:tcPr>
          <w:p w14:paraId="4AEBF578" w14:textId="0FD40583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5934CE44" w14:textId="53E42551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59D9E017" w14:textId="72786D23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1676C6F2" w14:textId="10FFDA51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0AAE9499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Serie  campeones</w:t>
            </w:r>
          </w:p>
        </w:tc>
        <w:tc>
          <w:tcPr>
            <w:tcW w:w="1260" w:type="dxa"/>
          </w:tcPr>
          <w:p w14:paraId="18ABE10F" w14:textId="42671FFB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14E5CCB3" w14:textId="0942AFC3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4EEAB71C" w14:textId="5E5D7B91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1D7F7CF9" w14:textId="435A5E90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3EEA2117" w14:textId="7CEAA1EF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454" w:type="dxa"/>
          </w:tcPr>
          <w:p w14:paraId="370457E2" w14:textId="5053560B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46" w:type="dxa"/>
          </w:tcPr>
          <w:p w14:paraId="3CAC3B7D" w14:textId="2818C687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67301B4" w14:textId="5984FD69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50"/>
        <w:gridCol w:w="897"/>
        <w:gridCol w:w="1014"/>
        <w:gridCol w:w="1136"/>
        <w:gridCol w:w="974"/>
        <w:gridCol w:w="938"/>
        <w:gridCol w:w="985"/>
        <w:gridCol w:w="896"/>
        <w:gridCol w:w="802"/>
        <w:gridCol w:w="963"/>
        <w:gridCol w:w="899"/>
        <w:gridCol w:w="863"/>
        <w:gridCol w:w="963"/>
      </w:tblGrid>
      <w:tr w:rsidR="000E5985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785D3D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0E5985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5DFA9336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Serie libre</w:t>
            </w:r>
          </w:p>
        </w:tc>
        <w:tc>
          <w:tcPr>
            <w:tcW w:w="897" w:type="dxa"/>
          </w:tcPr>
          <w:p w14:paraId="72AA0F0A" w14:textId="1E1363EF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07B5E14F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36" w:type="dxa"/>
          </w:tcPr>
          <w:p w14:paraId="57B95D65" w14:textId="12A3DEF3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974" w:type="dxa"/>
          </w:tcPr>
          <w:p w14:paraId="7D40BF76" w14:textId="7EE92B66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2372AE90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85" w:type="dxa"/>
          </w:tcPr>
          <w:p w14:paraId="256D57E0" w14:textId="06F85A98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70EE784C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Serie libre</w:t>
            </w:r>
          </w:p>
        </w:tc>
        <w:tc>
          <w:tcPr>
            <w:tcW w:w="897" w:type="dxa"/>
          </w:tcPr>
          <w:p w14:paraId="0FA65C23" w14:textId="68ED8EEE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67913E1B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36" w:type="dxa"/>
          </w:tcPr>
          <w:p w14:paraId="5C7F1368" w14:textId="33ACB9CA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974" w:type="dxa"/>
          </w:tcPr>
          <w:p w14:paraId="121870B3" w14:textId="5232E243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019F7D45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85" w:type="dxa"/>
          </w:tcPr>
          <w:p w14:paraId="263CE4AB" w14:textId="00B82F3F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0789FB37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 Serie libre</w:t>
            </w:r>
          </w:p>
        </w:tc>
        <w:tc>
          <w:tcPr>
            <w:tcW w:w="897" w:type="dxa"/>
          </w:tcPr>
          <w:p w14:paraId="37C2BFBE" w14:textId="7C9128C2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4A088AAB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36" w:type="dxa"/>
          </w:tcPr>
          <w:p w14:paraId="28DACCE5" w14:textId="046045FD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974" w:type="dxa"/>
          </w:tcPr>
          <w:p w14:paraId="6CF32802" w14:textId="051F0813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5E9560F5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85" w:type="dxa"/>
          </w:tcPr>
          <w:p w14:paraId="4D60FB6C" w14:textId="34F935F1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53772D58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7DB82E3B" w14:textId="67D594AF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44BC9B70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1136" w:type="dxa"/>
          </w:tcPr>
          <w:p w14:paraId="2F2F1361" w14:textId="7C69B8F3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3C0747E8" w14:textId="12856B51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23B58D3E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985" w:type="dxa"/>
          </w:tcPr>
          <w:p w14:paraId="04307BC0" w14:textId="57971EEA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5308381C" w14:textId="5B89DD79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7D5D6F52" w14:textId="530240AD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963" w:type="dxa"/>
          </w:tcPr>
          <w:p w14:paraId="0484A53D" w14:textId="1877FEE6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9" w:type="dxa"/>
          </w:tcPr>
          <w:p w14:paraId="6FC3BFCB" w14:textId="4E7A6D0F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43A1B626" w14:textId="49B6B86F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963" w:type="dxa"/>
          </w:tcPr>
          <w:p w14:paraId="2DD59CC2" w14:textId="01CE47F4" w:rsidR="000E5985" w:rsidRPr="00350558" w:rsidRDefault="00590F9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</w:tr>
      <w:tr w:rsidR="000E5985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5F23AC18" w:rsidR="000E5985" w:rsidRPr="00350558" w:rsidRDefault="004D57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criadores</w:t>
            </w:r>
          </w:p>
        </w:tc>
        <w:tc>
          <w:tcPr>
            <w:tcW w:w="897" w:type="dxa"/>
          </w:tcPr>
          <w:p w14:paraId="7F9B9105" w14:textId="768DFC44" w:rsidR="000E5985" w:rsidRPr="00350558" w:rsidRDefault="004D57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4013BDF4" w:rsidR="000E5985" w:rsidRPr="00350558" w:rsidRDefault="004D57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1136" w:type="dxa"/>
          </w:tcPr>
          <w:p w14:paraId="3176A4BE" w14:textId="506B2037" w:rsidR="000E5985" w:rsidRPr="00350558" w:rsidRDefault="004D57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2F9ADEFF" w14:textId="38BFD15F" w:rsidR="000E5985" w:rsidRPr="00350558" w:rsidRDefault="004D57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369AB89" w14:textId="31CFF8DD" w:rsidR="000E5985" w:rsidRPr="00350558" w:rsidRDefault="004D57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985" w:type="dxa"/>
          </w:tcPr>
          <w:p w14:paraId="67E68ADF" w14:textId="128AF77A" w:rsidR="000E5985" w:rsidRPr="00350558" w:rsidRDefault="004D57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73"/>
        <w:gridCol w:w="1663"/>
        <w:gridCol w:w="909"/>
        <w:gridCol w:w="973"/>
        <w:gridCol w:w="919"/>
        <w:gridCol w:w="933"/>
        <w:gridCol w:w="1005"/>
        <w:gridCol w:w="819"/>
        <w:gridCol w:w="933"/>
        <w:gridCol w:w="1005"/>
        <w:gridCol w:w="851"/>
        <w:gridCol w:w="933"/>
        <w:gridCol w:w="975"/>
        <w:gridCol w:w="875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3DE07B13" w:rsidR="0034743C" w:rsidRPr="00785D3D" w:rsidRDefault="004D5750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711E7FD8" w:rsidR="0034743C" w:rsidRPr="00785D3D" w:rsidRDefault="004D5750" w:rsidP="004D575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11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1065559B" w:rsidR="0034743C" w:rsidRPr="00785D3D" w:rsidRDefault="004D5750" w:rsidP="004D575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4F596182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2DB0FBA4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67DE65DC" w:rsidR="0034743C" w:rsidRPr="00785D3D" w:rsidRDefault="004D5750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3A1B6859" w:rsidR="0034743C" w:rsidRPr="00785D3D" w:rsidRDefault="004D5750" w:rsidP="004D575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1A91D262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32FE8C99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8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79B296B8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59F6A095" w:rsidR="0034743C" w:rsidRPr="00785D3D" w:rsidRDefault="004D5750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487EE0F1" w:rsidR="0034743C" w:rsidRPr="00785D3D" w:rsidRDefault="004D5750" w:rsidP="004D575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35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6740C07B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6A649149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534D105F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657B510A" w:rsidR="0034743C" w:rsidRPr="00785D3D" w:rsidRDefault="004D5750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468869BF" w:rsidR="0034743C" w:rsidRPr="00785D3D" w:rsidRDefault="004D5750" w:rsidP="004D575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28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3A252871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2F269734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8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4E79EC58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46E0CF77" w:rsidR="0034743C" w:rsidRPr="00785D3D" w:rsidRDefault="004D5750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7A4DA950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22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3E8D5742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76837F21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13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366CD206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07C1F2CB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11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380AE1B2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368C1B95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148136D8" w:rsidR="0034743C" w:rsidRPr="00785D3D" w:rsidRDefault="004D57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02E994E9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  <w:r w:rsidR="006041C2">
              <w:rPr>
                <w:b/>
                <w:bCs/>
                <w:lang w:val="es-ES_tradnl"/>
              </w:rPr>
              <w:t>Felipe Ordoñez Saavedra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62C61428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CD4AEB">
              <w:rPr>
                <w:lang w:val="es-ES_tradnl"/>
              </w:rPr>
              <w:t>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487724BB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2173EA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1DC8E41D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jura) :</w:t>
            </w:r>
            <w:r w:rsidR="002173EA">
              <w:rPr>
                <w:lang w:val="es-ES_tradnl"/>
              </w:rPr>
              <w:t>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7777777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 Movimiento a la Rienda: comente</w:t>
            </w:r>
          </w:p>
          <w:p w14:paraId="096EE689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3EE3FFA2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generales sobre el Jurado: comente</w:t>
            </w:r>
            <w:r w:rsidR="002173EA">
              <w:rPr>
                <w:lang w:val="es-ES_tradnl"/>
              </w:rPr>
              <w:t xml:space="preserve"> JURADO CON AMPLIO CONOCIMIENTO Y APLICAION DEL REGLAMENTO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64002CDA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2173EA">
              <w:rPr>
                <w:lang w:val="es-ES_tradnl"/>
              </w:rPr>
              <w:t>JURADO MUY CORRECTO EN SU DESEMPEÑO</w:t>
            </w:r>
            <w:r w:rsidR="00CD4AEB">
              <w:rPr>
                <w:lang w:val="es-ES_tradnl"/>
              </w:rPr>
              <w:t>.</w:t>
            </w:r>
          </w:p>
          <w:p w14:paraId="1D50F09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(Nº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5D2FB698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  <w:r w:rsidR="002173EA">
        <w:rPr>
          <w:lang w:val="es-ES_tradnl"/>
        </w:rPr>
        <w:t xml:space="preserve"> Durante el desarrollo del primer animal de la segunda serie libre</w:t>
      </w:r>
      <w:r w:rsidR="00C713E8">
        <w:rPr>
          <w:lang w:val="es-ES_tradnl"/>
        </w:rPr>
        <w:t>,</w:t>
      </w:r>
      <w:r w:rsidR="00616446">
        <w:rPr>
          <w:lang w:val="es-ES_tradnl"/>
        </w:rPr>
        <w:t xml:space="preserve"> el jurado del ro</w:t>
      </w:r>
      <w:r w:rsidR="00111F9C">
        <w:rPr>
          <w:lang w:val="es-ES_tradnl"/>
        </w:rPr>
        <w:t>deo me llama y me informa que</w:t>
      </w:r>
      <w:r w:rsidR="00C713E8">
        <w:rPr>
          <w:lang w:val="es-ES_tradnl"/>
        </w:rPr>
        <w:t xml:space="preserve"> de la collera que se encuentra corriendo</w:t>
      </w:r>
      <w:r w:rsidR="002173EA">
        <w:rPr>
          <w:lang w:val="es-ES_tradnl"/>
        </w:rPr>
        <w:t xml:space="preserve"> el corredor Marco </w:t>
      </w:r>
      <w:proofErr w:type="spellStart"/>
      <w:proofErr w:type="gramStart"/>
      <w:r w:rsidR="002173EA">
        <w:rPr>
          <w:lang w:val="es-ES_tradnl"/>
        </w:rPr>
        <w:t>Coulon</w:t>
      </w:r>
      <w:proofErr w:type="spellEnd"/>
      <w:r w:rsidR="002173EA">
        <w:rPr>
          <w:lang w:val="es-ES_tradnl"/>
        </w:rPr>
        <w:t xml:space="preserve">  </w:t>
      </w:r>
      <w:proofErr w:type="spellStart"/>
      <w:r w:rsidR="00111F9C">
        <w:rPr>
          <w:lang w:val="es-ES_tradnl"/>
        </w:rPr>
        <w:t>Lopez</w:t>
      </w:r>
      <w:proofErr w:type="spellEnd"/>
      <w:proofErr w:type="gramEnd"/>
      <w:r w:rsidR="00111F9C">
        <w:rPr>
          <w:lang w:val="es-ES_tradnl"/>
        </w:rPr>
        <w:t xml:space="preserve">   </w:t>
      </w:r>
      <w:proofErr w:type="spellStart"/>
      <w:r w:rsidR="00111F9C">
        <w:rPr>
          <w:lang w:val="es-ES_tradnl"/>
        </w:rPr>
        <w:t>rut</w:t>
      </w:r>
      <w:proofErr w:type="spellEnd"/>
      <w:r w:rsidR="00111F9C">
        <w:rPr>
          <w:lang w:val="es-ES_tradnl"/>
        </w:rPr>
        <w:t xml:space="preserve"> 9.890.133-7 </w:t>
      </w:r>
      <w:proofErr w:type="spellStart"/>
      <w:r w:rsidR="00111F9C">
        <w:rPr>
          <w:lang w:val="es-ES_tradnl"/>
        </w:rPr>
        <w:t>numero</w:t>
      </w:r>
      <w:proofErr w:type="spellEnd"/>
      <w:r w:rsidR="00111F9C">
        <w:rPr>
          <w:lang w:val="es-ES_tradnl"/>
        </w:rPr>
        <w:t xml:space="preserve"> de socio 104760 le objeto el punto </w:t>
      </w:r>
      <w:r w:rsidR="00286F00">
        <w:rPr>
          <w:lang w:val="es-ES_tradnl"/>
        </w:rPr>
        <w:t xml:space="preserve">malo otorgado en el </w:t>
      </w:r>
      <w:proofErr w:type="spellStart"/>
      <w:r w:rsidR="00286F00">
        <w:rPr>
          <w:lang w:val="es-ES_tradnl"/>
        </w:rPr>
        <w:t>apiñadero</w:t>
      </w:r>
      <w:proofErr w:type="spellEnd"/>
      <w:r w:rsidR="00286F00">
        <w:rPr>
          <w:lang w:val="es-ES_tradnl"/>
        </w:rPr>
        <w:t xml:space="preserve">. Luego salen del </w:t>
      </w:r>
      <w:proofErr w:type="spellStart"/>
      <w:r w:rsidR="00286F00">
        <w:rPr>
          <w:lang w:val="es-ES_tradnl"/>
        </w:rPr>
        <w:t>apiñadero</w:t>
      </w:r>
      <w:proofErr w:type="spellEnd"/>
      <w:r w:rsidR="00286F00">
        <w:rPr>
          <w:lang w:val="es-ES_tradnl"/>
        </w:rPr>
        <w:t xml:space="preserve"> y sufre una caída producto de que se le da vuelta la montura, salen buscando la primera atajada y</w:t>
      </w:r>
      <w:r w:rsidR="00C713E8">
        <w:rPr>
          <w:lang w:val="es-ES_tradnl"/>
        </w:rPr>
        <w:t xml:space="preserve"> en ese momento me doy cuenta que dicho jinete pierde el equilibrio y cae, se incorpora y continua </w:t>
      </w:r>
      <w:proofErr w:type="spellStart"/>
      <w:proofErr w:type="gramStart"/>
      <w:r w:rsidR="00C713E8">
        <w:rPr>
          <w:lang w:val="es-ES_tradnl"/>
        </w:rPr>
        <w:t>corriendo,</w:t>
      </w:r>
      <w:r w:rsidR="00286F00">
        <w:rPr>
          <w:lang w:val="es-ES_tradnl"/>
        </w:rPr>
        <w:t>,</w:t>
      </w:r>
      <w:proofErr w:type="gramEnd"/>
      <w:r w:rsidR="00286F00">
        <w:rPr>
          <w:lang w:val="es-ES_tradnl"/>
        </w:rPr>
        <w:t>se</w:t>
      </w:r>
      <w:proofErr w:type="spellEnd"/>
      <w:r w:rsidR="00286F00">
        <w:rPr>
          <w:lang w:val="es-ES_tradnl"/>
        </w:rPr>
        <w:t xml:space="preserve"> nota mareado, descoordinado por lo cual </w:t>
      </w:r>
      <w:proofErr w:type="spellStart"/>
      <w:r w:rsidR="00286F00">
        <w:rPr>
          <w:lang w:val="es-ES_tradnl"/>
        </w:rPr>
        <w:t>decidi</w:t>
      </w:r>
      <w:proofErr w:type="spellEnd"/>
      <w:r w:rsidR="00F255CE">
        <w:rPr>
          <w:lang w:val="es-ES_tradnl"/>
        </w:rPr>
        <w:t xml:space="preserve"> </w:t>
      </w:r>
      <w:r w:rsidR="00286F00">
        <w:rPr>
          <w:lang w:val="es-ES_tradnl"/>
        </w:rPr>
        <w:t xml:space="preserve"> parar la carrera</w:t>
      </w:r>
      <w:r w:rsidR="006041C2">
        <w:rPr>
          <w:lang w:val="es-ES_tradnl"/>
        </w:rPr>
        <w:t>, la col</w:t>
      </w:r>
      <w:r w:rsidR="00286F00">
        <w:rPr>
          <w:lang w:val="es-ES_tradnl"/>
        </w:rPr>
        <w:t xml:space="preserve">lera fue llamada para hablar con el jinete afectado ,el cual lo único que me dijo es que no quería </w:t>
      </w:r>
      <w:r w:rsidR="00616446">
        <w:rPr>
          <w:lang w:val="es-ES_tradnl"/>
        </w:rPr>
        <w:t xml:space="preserve">hablar que se iba </w:t>
      </w:r>
      <w:r w:rsidR="00286F00">
        <w:rPr>
          <w:lang w:val="es-ES_tradnl"/>
        </w:rPr>
        <w:t xml:space="preserve"> a su</w:t>
      </w:r>
      <w:r w:rsidR="00616446">
        <w:rPr>
          <w:lang w:val="es-ES_tradnl"/>
        </w:rPr>
        <w:t xml:space="preserve"> casa, que se sentía </w:t>
      </w:r>
      <w:r w:rsidR="006041C2">
        <w:rPr>
          <w:lang w:val="es-ES_tradnl"/>
        </w:rPr>
        <w:t>mal.</w:t>
      </w:r>
      <w:r w:rsidR="00616446">
        <w:rPr>
          <w:lang w:val="es-ES_tradnl"/>
        </w:rPr>
        <w:t xml:space="preserve">  Eso es en cuanto a los hechos que yo presencie.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Pr="00E47267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5D5BAC4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616446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20ED149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616446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423C5EF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616446">
              <w:rPr>
                <w:lang w:val="es-ES_tradnl"/>
              </w:rPr>
              <w:t xml:space="preserve"> bien marcadas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21140FB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616446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19AB74C3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616446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61AB26C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616446">
              <w:rPr>
                <w:lang w:val="es-ES_tradnl"/>
              </w:rPr>
              <w:t xml:space="preserve"> no fue necesaria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7DFC1E4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616446">
              <w:rPr>
                <w:lang w:val="es-ES_tradnl"/>
              </w:rPr>
              <w:t xml:space="preserve"> en buen estado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4C2340A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616446">
              <w:rPr>
                <w:lang w:val="es-ES_tradnl"/>
              </w:rPr>
              <w:t xml:space="preserve"> en regular estado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66A3261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B2523B">
              <w:rPr>
                <w:lang w:val="es-ES_tradnl"/>
              </w:rPr>
              <w:t>en buen estado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1BF9240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B2523B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3FE750E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B2523B">
              <w:rPr>
                <w:lang w:val="es-ES_tradnl"/>
              </w:rPr>
              <w:t xml:space="preserve"> buena y cumple con las exigencias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281737C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B2523B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1DC4D92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B2523B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23CB04D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B2523B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3E862A0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B2523B">
              <w:rPr>
                <w:lang w:val="es-ES_tradnl"/>
              </w:rPr>
              <w:t xml:space="preserve"> </w:t>
            </w:r>
            <w:proofErr w:type="spellStart"/>
            <w:r w:rsidR="00B2523B">
              <w:rPr>
                <w:lang w:val="es-ES_tradnl"/>
              </w:rPr>
              <w:t>exelente</w:t>
            </w:r>
            <w:proofErr w:type="spellEnd"/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C078B5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B2523B">
              <w:rPr>
                <w:lang w:val="es-ES_tradnl"/>
              </w:rPr>
              <w:t xml:space="preserve"> en buen estado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087A3E7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B2523B">
              <w:rPr>
                <w:lang w:val="es-ES_tradnl"/>
              </w:rPr>
              <w:t xml:space="preserve"> buenos funcionando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54BA056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B2523B">
              <w:rPr>
                <w:lang w:val="es-ES_tradnl"/>
              </w:rPr>
              <w:t xml:space="preserve"> buenos 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F6D715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B2523B">
              <w:rPr>
                <w:lang w:val="es-ES_tradnl"/>
              </w:rPr>
              <w:t xml:space="preserve"> Medialuna en buen estado de puertas y corrales, con un piso de la cancha en buenas condiciones.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49257555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F255CE">
        <w:rPr>
          <w:lang w:val="es-ES_tradnl"/>
        </w:rPr>
        <w:t xml:space="preserve"> Vicente </w:t>
      </w:r>
      <w:proofErr w:type="spellStart"/>
      <w:r w:rsidR="00F255CE">
        <w:rPr>
          <w:lang w:val="es-ES_tradnl"/>
        </w:rPr>
        <w:t>Davico</w:t>
      </w:r>
      <w:proofErr w:type="spellEnd"/>
      <w:r w:rsidR="00F255CE">
        <w:rPr>
          <w:lang w:val="es-ES_tradnl"/>
        </w:rPr>
        <w:t xml:space="preserve"> Larenas  RUT  18.466.478-K</w:t>
      </w:r>
    </w:p>
    <w:p w14:paraId="7C001061" w14:textId="21688A7E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</w:t>
      </w:r>
      <w:proofErr w:type="gramStart"/>
      <w:r>
        <w:rPr>
          <w:lang w:val="es-ES_tradnl"/>
        </w:rPr>
        <w:t>contacto</w:t>
      </w:r>
      <w:r w:rsidR="00122014">
        <w:rPr>
          <w:lang w:val="es-ES_tradnl"/>
        </w:rPr>
        <w:t xml:space="preserve"> .</w:t>
      </w:r>
      <w:proofErr w:type="gramEnd"/>
      <w:r w:rsidR="00122014">
        <w:rPr>
          <w:lang w:val="es-ES_tradnl"/>
        </w:rPr>
        <w:t xml:space="preserve"> 45  2557500</w:t>
      </w:r>
      <w:r>
        <w:rPr>
          <w:lang w:val="es-ES_tradnl"/>
        </w:rPr>
        <w:t xml:space="preserve"> 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4E839DF5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</w:t>
      </w:r>
      <w:proofErr w:type="gramStart"/>
      <w:r>
        <w:rPr>
          <w:lang w:val="es-ES_tradnl"/>
        </w:rPr>
        <w:t>):</w:t>
      </w:r>
      <w:r w:rsidR="004E6374">
        <w:rPr>
          <w:lang w:val="es-ES_tradnl"/>
        </w:rPr>
        <w:t>El</w:t>
      </w:r>
      <w:proofErr w:type="gramEnd"/>
      <w:r w:rsidR="004E6374">
        <w:rPr>
          <w:lang w:val="es-ES_tradnl"/>
        </w:rPr>
        <w:t xml:space="preserve"> </w:t>
      </w:r>
      <w:proofErr w:type="spellStart"/>
      <w:r w:rsidR="004E6374">
        <w:rPr>
          <w:lang w:val="es-ES_tradnl"/>
        </w:rPr>
        <w:t>dia</w:t>
      </w:r>
      <w:proofErr w:type="spellEnd"/>
      <w:r w:rsidR="004E6374">
        <w:rPr>
          <w:lang w:val="es-ES_tradnl"/>
        </w:rPr>
        <w:t xml:space="preserve"> 02 de Diciembre ,</w:t>
      </w:r>
      <w:r w:rsidR="00B2523B">
        <w:rPr>
          <w:lang w:val="es-ES_tradnl"/>
        </w:rPr>
        <w:t xml:space="preserve"> Durante el desarrollo de la primera serie libre </w:t>
      </w:r>
      <w:r w:rsidR="004219D7">
        <w:rPr>
          <w:lang w:val="es-ES_tradnl"/>
        </w:rPr>
        <w:t xml:space="preserve">el jinete  Rene Castagnoli Diaz   RUT 9.429.076-7  Sufre una caída a la salida del </w:t>
      </w:r>
      <w:proofErr w:type="spellStart"/>
      <w:r w:rsidR="004219D7">
        <w:rPr>
          <w:lang w:val="es-ES_tradnl"/>
        </w:rPr>
        <w:t>apiñadero</w:t>
      </w:r>
      <w:proofErr w:type="spellEnd"/>
      <w:r w:rsidR="004219D7">
        <w:rPr>
          <w:lang w:val="es-ES_tradnl"/>
        </w:rPr>
        <w:t xml:space="preserve"> , el jinete queda consciente pero no puede incorporarse producto del dolor </w:t>
      </w:r>
      <w:r w:rsidR="004E6374">
        <w:rPr>
          <w:lang w:val="es-ES_tradnl"/>
        </w:rPr>
        <w:t>causado por la caída, de inmediato fue asistido por el paramédico presente y trasladado al hospital de la comuna de Lonquimay</w:t>
      </w:r>
      <w:r w:rsidR="006041C2">
        <w:rPr>
          <w:lang w:val="es-ES_tradnl"/>
        </w:rPr>
        <w:t>.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4D5750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4D5750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4D5750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4D5750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4D5750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4D575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4D575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24A30B27" w:rsidR="0034743C" w:rsidRPr="00F13BB6" w:rsidRDefault="0034743C" w:rsidP="004D575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2523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4D575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4D5750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4D575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4D575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1DEF8F24" w:rsidR="0034743C" w:rsidRPr="00F13BB6" w:rsidRDefault="0034743C" w:rsidP="004D575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2523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4D575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4D5750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4D575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4D575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0A5325DB" w:rsidR="0034743C" w:rsidRPr="00F13BB6" w:rsidRDefault="0034743C" w:rsidP="004D575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2523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4D575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4D5750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4D575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4D575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32E00ADE" w:rsidR="0034743C" w:rsidRPr="00F13BB6" w:rsidRDefault="0034743C" w:rsidP="004D575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2523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4D575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4D5750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4D575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4D575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580DA4FD" w:rsidR="0034743C" w:rsidRPr="00F13BB6" w:rsidRDefault="0034743C" w:rsidP="004D575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2523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4D575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4D5750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4D575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4D575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1E7F5C8C" w:rsidR="0034743C" w:rsidRPr="00F13BB6" w:rsidRDefault="0034743C" w:rsidP="004D575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2523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4D575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4D5750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4D5750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4D5750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4D5750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4D5750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4D575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4D5750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4D575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4D5750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4D575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4D5750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4D575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4D5750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4D575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4D5750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170E2A26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2523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1573ABA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2523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42CF0A1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2523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118BFF5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2523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1BC1EBC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2523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97EA3E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2523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9"/>
      <w:footerReference w:type="default" r:id="rId10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DE8C82" w14:textId="77777777" w:rsidR="002412C1" w:rsidRDefault="002412C1" w:rsidP="00E47267">
      <w:r>
        <w:separator/>
      </w:r>
    </w:p>
  </w:endnote>
  <w:endnote w:type="continuationSeparator" w:id="0">
    <w:p w14:paraId="5CEACCA4" w14:textId="77777777" w:rsidR="002412C1" w:rsidRDefault="002412C1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F255CE" w:rsidRPr="00E47267" w:rsidRDefault="00F255CE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F255CE" w:rsidRPr="00B55BAB" w:rsidRDefault="00F255CE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F82800" w14:textId="77777777" w:rsidR="002412C1" w:rsidRDefault="002412C1" w:rsidP="00E47267">
      <w:r>
        <w:separator/>
      </w:r>
    </w:p>
  </w:footnote>
  <w:footnote w:type="continuationSeparator" w:id="0">
    <w:p w14:paraId="202A9D51" w14:textId="77777777" w:rsidR="002412C1" w:rsidRDefault="002412C1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F255CE" w:rsidRDefault="00F255CE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F255CE" w:rsidRPr="00E47267" w:rsidRDefault="00F255CE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F255CE" w:rsidRPr="00E47267" w:rsidRDefault="00F255CE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851187572">
    <w:abstractNumId w:val="3"/>
  </w:num>
  <w:num w:numId="2" w16cid:durableId="890003036">
    <w:abstractNumId w:val="5"/>
  </w:num>
  <w:num w:numId="3" w16cid:durableId="319231234">
    <w:abstractNumId w:val="6"/>
  </w:num>
  <w:num w:numId="4" w16cid:durableId="1300956223">
    <w:abstractNumId w:val="1"/>
  </w:num>
  <w:num w:numId="5" w16cid:durableId="522474955">
    <w:abstractNumId w:val="2"/>
  </w:num>
  <w:num w:numId="6" w16cid:durableId="1437677904">
    <w:abstractNumId w:val="0"/>
  </w:num>
  <w:num w:numId="7" w16cid:durableId="1545481414">
    <w:abstractNumId w:val="4"/>
  </w:num>
  <w:num w:numId="8" w16cid:durableId="174151686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30E9D"/>
    <w:rsid w:val="0003519C"/>
    <w:rsid w:val="000705B5"/>
    <w:rsid w:val="00081B96"/>
    <w:rsid w:val="000B5B86"/>
    <w:rsid w:val="000E4894"/>
    <w:rsid w:val="000E5985"/>
    <w:rsid w:val="00111F9C"/>
    <w:rsid w:val="00122014"/>
    <w:rsid w:val="00143B54"/>
    <w:rsid w:val="00143BDD"/>
    <w:rsid w:val="001A5F8A"/>
    <w:rsid w:val="001A6A89"/>
    <w:rsid w:val="001C23A7"/>
    <w:rsid w:val="001C55CB"/>
    <w:rsid w:val="001E3322"/>
    <w:rsid w:val="002173EA"/>
    <w:rsid w:val="002412C1"/>
    <w:rsid w:val="00286F00"/>
    <w:rsid w:val="002A4C74"/>
    <w:rsid w:val="002C1E6D"/>
    <w:rsid w:val="002F13F4"/>
    <w:rsid w:val="00316E83"/>
    <w:rsid w:val="0034743C"/>
    <w:rsid w:val="00350558"/>
    <w:rsid w:val="0039165E"/>
    <w:rsid w:val="00394FDF"/>
    <w:rsid w:val="003A5785"/>
    <w:rsid w:val="003D2DE0"/>
    <w:rsid w:val="004160F8"/>
    <w:rsid w:val="004219D7"/>
    <w:rsid w:val="00424C2C"/>
    <w:rsid w:val="0046108C"/>
    <w:rsid w:val="004662F6"/>
    <w:rsid w:val="004C41B3"/>
    <w:rsid w:val="004D5750"/>
    <w:rsid w:val="004E6374"/>
    <w:rsid w:val="004F2415"/>
    <w:rsid w:val="00517D3D"/>
    <w:rsid w:val="00521882"/>
    <w:rsid w:val="005307A9"/>
    <w:rsid w:val="00534EB9"/>
    <w:rsid w:val="005355A7"/>
    <w:rsid w:val="00574A62"/>
    <w:rsid w:val="00586974"/>
    <w:rsid w:val="00590F99"/>
    <w:rsid w:val="005B2493"/>
    <w:rsid w:val="005E050C"/>
    <w:rsid w:val="005E6B9A"/>
    <w:rsid w:val="006041C2"/>
    <w:rsid w:val="00605F4E"/>
    <w:rsid w:val="00616446"/>
    <w:rsid w:val="00617C97"/>
    <w:rsid w:val="00620B2B"/>
    <w:rsid w:val="00622576"/>
    <w:rsid w:val="0063487D"/>
    <w:rsid w:val="00641B38"/>
    <w:rsid w:val="00643B50"/>
    <w:rsid w:val="0066630D"/>
    <w:rsid w:val="006754A0"/>
    <w:rsid w:val="006B1158"/>
    <w:rsid w:val="006E2484"/>
    <w:rsid w:val="00776BD3"/>
    <w:rsid w:val="00785D3D"/>
    <w:rsid w:val="007A1411"/>
    <w:rsid w:val="007A389D"/>
    <w:rsid w:val="007C4731"/>
    <w:rsid w:val="007F0ADE"/>
    <w:rsid w:val="00875103"/>
    <w:rsid w:val="0088279C"/>
    <w:rsid w:val="00885B8C"/>
    <w:rsid w:val="008D5668"/>
    <w:rsid w:val="00900442"/>
    <w:rsid w:val="009146B8"/>
    <w:rsid w:val="00915F76"/>
    <w:rsid w:val="00966CE1"/>
    <w:rsid w:val="009E3E36"/>
    <w:rsid w:val="009F2B6D"/>
    <w:rsid w:val="00A10EC3"/>
    <w:rsid w:val="00A50D6F"/>
    <w:rsid w:val="00A5262A"/>
    <w:rsid w:val="00A92DF7"/>
    <w:rsid w:val="00A946FA"/>
    <w:rsid w:val="00A9520C"/>
    <w:rsid w:val="00AA6098"/>
    <w:rsid w:val="00B2523B"/>
    <w:rsid w:val="00B47FC9"/>
    <w:rsid w:val="00B55BAB"/>
    <w:rsid w:val="00B5754C"/>
    <w:rsid w:val="00BA6414"/>
    <w:rsid w:val="00BA68B8"/>
    <w:rsid w:val="00BB03EE"/>
    <w:rsid w:val="00BC3F69"/>
    <w:rsid w:val="00BF1ED9"/>
    <w:rsid w:val="00C12537"/>
    <w:rsid w:val="00C17135"/>
    <w:rsid w:val="00C30B2D"/>
    <w:rsid w:val="00C61148"/>
    <w:rsid w:val="00C713E8"/>
    <w:rsid w:val="00C7674F"/>
    <w:rsid w:val="00CB78C4"/>
    <w:rsid w:val="00CC1E6A"/>
    <w:rsid w:val="00CC563C"/>
    <w:rsid w:val="00CD3A4B"/>
    <w:rsid w:val="00CD4AEB"/>
    <w:rsid w:val="00CE4184"/>
    <w:rsid w:val="00D4542B"/>
    <w:rsid w:val="00D46760"/>
    <w:rsid w:val="00D5452F"/>
    <w:rsid w:val="00D96C97"/>
    <w:rsid w:val="00DD4685"/>
    <w:rsid w:val="00E0134A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255CE"/>
    <w:rsid w:val="00F54506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ECEDBFAD-17F3-4516-A1D3-9FB6CEB162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1493</Words>
  <Characters>8213</Characters>
  <Application>Microsoft Office Word</Application>
  <DocSecurity>0</DocSecurity>
  <Lines>68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dcterms:created xsi:type="dcterms:W3CDTF">2023-12-07T20:22:00Z</dcterms:created>
  <dcterms:modified xsi:type="dcterms:W3CDTF">2023-12-07T20:22:00Z</dcterms:modified>
</cp:coreProperties>
</file>